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7E1" w:rsidRDefault="00BB47E1" w:rsidP="00D9189B"/>
    <w:p w:rsidR="00BB47E1" w:rsidRDefault="00BB47E1" w:rsidP="00D9189B"/>
    <w:p w:rsidR="00846B61" w:rsidRDefault="00846B61" w:rsidP="00D9189B"/>
    <w:p w:rsidR="00846B61" w:rsidRDefault="00846B61" w:rsidP="00D9189B"/>
    <w:p w:rsidR="00846B61" w:rsidRDefault="00846B61" w:rsidP="00D9189B"/>
    <w:p w:rsidR="00846B61" w:rsidRDefault="00846B61" w:rsidP="00D9189B"/>
    <w:p w:rsidR="00BB47E1" w:rsidRDefault="00BB47E1" w:rsidP="00D9189B"/>
    <w:p w:rsidR="00BB47E1" w:rsidRPr="00846B61" w:rsidRDefault="001C6A19" w:rsidP="00846B61">
      <w:pPr>
        <w:spacing w:line="480" w:lineRule="auto"/>
        <w:jc w:val="center"/>
        <w:rPr>
          <w:rFonts w:ascii="Times New Roman" w:hAnsi="Times New Roman" w:cs="Times New Roman"/>
          <w:sz w:val="24"/>
          <w:szCs w:val="24"/>
        </w:rPr>
      </w:pPr>
      <w:r w:rsidRPr="00846B61">
        <w:rPr>
          <w:rFonts w:ascii="Times New Roman" w:hAnsi="Times New Roman" w:cs="Times New Roman"/>
          <w:sz w:val="24"/>
          <w:szCs w:val="24"/>
        </w:rPr>
        <w:t>Inequality in Wealth Distribution</w:t>
      </w:r>
    </w:p>
    <w:p w:rsidR="005D149E" w:rsidRPr="00846B61" w:rsidRDefault="001C6A19" w:rsidP="00846B61">
      <w:pPr>
        <w:spacing w:line="480" w:lineRule="auto"/>
        <w:jc w:val="center"/>
        <w:rPr>
          <w:rFonts w:ascii="Times New Roman" w:hAnsi="Times New Roman" w:cs="Times New Roman"/>
          <w:sz w:val="24"/>
          <w:szCs w:val="24"/>
        </w:rPr>
      </w:pPr>
      <w:r w:rsidRPr="00846B61">
        <w:rPr>
          <w:rFonts w:ascii="Times New Roman" w:hAnsi="Times New Roman" w:cs="Times New Roman"/>
          <w:sz w:val="24"/>
          <w:szCs w:val="24"/>
        </w:rPr>
        <w:t>Institution affiliate</w:t>
      </w:r>
    </w:p>
    <w:p w:rsidR="00846B61" w:rsidRPr="00846B61" w:rsidRDefault="001C6A19" w:rsidP="00846B61">
      <w:pPr>
        <w:spacing w:line="480" w:lineRule="auto"/>
        <w:jc w:val="center"/>
        <w:rPr>
          <w:rFonts w:ascii="Times New Roman" w:hAnsi="Times New Roman" w:cs="Times New Roman"/>
          <w:sz w:val="24"/>
          <w:szCs w:val="24"/>
        </w:rPr>
      </w:pPr>
      <w:r w:rsidRPr="00846B61">
        <w:rPr>
          <w:rFonts w:ascii="Times New Roman" w:hAnsi="Times New Roman" w:cs="Times New Roman"/>
          <w:sz w:val="24"/>
          <w:szCs w:val="24"/>
        </w:rPr>
        <w:t>Student’s Name</w:t>
      </w:r>
    </w:p>
    <w:p w:rsidR="00846B61" w:rsidRPr="00846B61" w:rsidRDefault="001C6A19" w:rsidP="00846B61">
      <w:pPr>
        <w:spacing w:line="480" w:lineRule="auto"/>
        <w:jc w:val="center"/>
        <w:rPr>
          <w:rFonts w:ascii="Times New Roman" w:hAnsi="Times New Roman" w:cs="Times New Roman"/>
          <w:sz w:val="24"/>
          <w:szCs w:val="24"/>
        </w:rPr>
      </w:pPr>
      <w:r w:rsidRPr="00846B61">
        <w:rPr>
          <w:rFonts w:ascii="Times New Roman" w:hAnsi="Times New Roman" w:cs="Times New Roman"/>
          <w:sz w:val="24"/>
          <w:szCs w:val="24"/>
        </w:rPr>
        <w:t>Course title</w:t>
      </w:r>
    </w:p>
    <w:p w:rsidR="00846B61" w:rsidRPr="00846B61" w:rsidRDefault="001C6A19" w:rsidP="00846B61">
      <w:pPr>
        <w:spacing w:line="480" w:lineRule="auto"/>
        <w:jc w:val="center"/>
        <w:rPr>
          <w:rFonts w:ascii="Times New Roman" w:hAnsi="Times New Roman" w:cs="Times New Roman"/>
          <w:sz w:val="24"/>
          <w:szCs w:val="24"/>
        </w:rPr>
      </w:pPr>
      <w:r w:rsidRPr="00846B61">
        <w:rPr>
          <w:rFonts w:ascii="Times New Roman" w:hAnsi="Times New Roman" w:cs="Times New Roman"/>
          <w:sz w:val="24"/>
          <w:szCs w:val="24"/>
        </w:rPr>
        <w:t>Date.</w:t>
      </w:r>
    </w:p>
    <w:p w:rsidR="00846B61" w:rsidRDefault="00846B61"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EE68C2" w:rsidRPr="00BB47E1" w:rsidRDefault="001C6A19" w:rsidP="00BB47E1">
      <w:pPr>
        <w:jc w:val="center"/>
        <w:rPr>
          <w:b/>
        </w:rPr>
      </w:pPr>
      <w:r w:rsidRPr="00BB47E1">
        <w:rPr>
          <w:b/>
        </w:rPr>
        <w:lastRenderedPageBreak/>
        <w:t>Inequality</w:t>
      </w:r>
      <w:r w:rsidR="00846B61">
        <w:rPr>
          <w:b/>
        </w:rPr>
        <w:t xml:space="preserve"> </w:t>
      </w:r>
      <w:r w:rsidR="005D149E">
        <w:rPr>
          <w:b/>
        </w:rPr>
        <w:t xml:space="preserve">in </w:t>
      </w:r>
      <w:r w:rsidR="005D149E" w:rsidRPr="00BB47E1">
        <w:rPr>
          <w:b/>
        </w:rPr>
        <w:t>wealth</w:t>
      </w:r>
      <w:r w:rsidRPr="00BB47E1">
        <w:rPr>
          <w:b/>
        </w:rPr>
        <w:t xml:space="preserve"> distribution.</w:t>
      </w:r>
    </w:p>
    <w:p w:rsidR="00846B61" w:rsidRDefault="001C6A19" w:rsidP="005D149E">
      <w:pPr>
        <w:spacing w:line="480" w:lineRule="auto"/>
        <w:ind w:firstLine="720"/>
        <w:rPr>
          <w:rFonts w:ascii="Times New Roman" w:hAnsi="Times New Roman" w:cs="Times New Roman"/>
          <w:sz w:val="24"/>
          <w:szCs w:val="24"/>
        </w:rPr>
      </w:pPr>
      <w:r w:rsidRPr="005D149E">
        <w:rPr>
          <w:rFonts w:ascii="Times New Roman" w:hAnsi="Times New Roman" w:cs="Times New Roman"/>
          <w:sz w:val="24"/>
          <w:szCs w:val="24"/>
        </w:rPr>
        <w:t>The issue of income inequality across the world has bee</w:t>
      </w:r>
      <w:r>
        <w:rPr>
          <w:rFonts w:ascii="Times New Roman" w:hAnsi="Times New Roman" w:cs="Times New Roman"/>
          <w:sz w:val="24"/>
          <w:szCs w:val="24"/>
        </w:rPr>
        <w:t>n of great concern to many.</w:t>
      </w:r>
      <w:r w:rsidRPr="005D149E">
        <w:rPr>
          <w:rFonts w:ascii="Times New Roman" w:hAnsi="Times New Roman" w:cs="Times New Roman"/>
          <w:sz w:val="24"/>
          <w:szCs w:val="24"/>
        </w:rPr>
        <w:t xml:space="preserve"> The United States as a country has not been left out of this crisis for centuries. This has therefore created a strata of the "haves" and the "don't have". With this on the ground, the lifestyle of those who "don't have" has been put in jeopardy for a lon</w:t>
      </w:r>
      <w:r w:rsidRPr="005D149E">
        <w:rPr>
          <w:rFonts w:ascii="Times New Roman" w:hAnsi="Times New Roman" w:cs="Times New Roman"/>
          <w:sz w:val="24"/>
          <w:szCs w:val="24"/>
        </w:rPr>
        <w:t xml:space="preserve">g time in the United States. The impact of the easy money to some extent shows that an aspect of inequality takes off majorly when interest rates are entirely maintained at artificially low levels. However, to some extent, this seemed not to be working as </w:t>
      </w:r>
      <w:r w:rsidRPr="005D149E">
        <w:rPr>
          <w:rFonts w:ascii="Times New Roman" w:hAnsi="Times New Roman" w:cs="Times New Roman"/>
          <w:sz w:val="24"/>
          <w:szCs w:val="24"/>
        </w:rPr>
        <w:t>expected. After the 2008 crisis, it saw the American central bank opting to maintain its federal funds' rates mainly at a level that is below the rate of inflation. This same option was adopted by the Federal Reserve which as it also used quantitative easi</w:t>
      </w:r>
      <w:r w:rsidRPr="005D149E">
        <w:rPr>
          <w:rFonts w:ascii="Times New Roman" w:hAnsi="Times New Roman" w:cs="Times New Roman"/>
          <w:sz w:val="24"/>
          <w:szCs w:val="24"/>
        </w:rPr>
        <w:t xml:space="preserve">ng and other new monetary instruments to realize long-term interest rates. </w:t>
      </w:r>
    </w:p>
    <w:p w:rsidR="00CE2117" w:rsidRPr="005D149E" w:rsidRDefault="001C6A19" w:rsidP="005D149E">
      <w:pPr>
        <w:spacing w:line="480" w:lineRule="auto"/>
        <w:ind w:firstLine="720"/>
        <w:rPr>
          <w:rFonts w:ascii="Times New Roman" w:hAnsi="Times New Roman" w:cs="Times New Roman"/>
          <w:sz w:val="24"/>
          <w:szCs w:val="24"/>
        </w:rPr>
      </w:pPr>
      <w:r w:rsidRPr="005D149E">
        <w:rPr>
          <w:rFonts w:ascii="Times New Roman" w:hAnsi="Times New Roman" w:cs="Times New Roman"/>
          <w:sz w:val="24"/>
          <w:szCs w:val="24"/>
        </w:rPr>
        <w:t xml:space="preserve">Even though the unconventional monetary policy's primary purpose was to uplift household wealth and the general spending. It affected the </w:t>
      </w:r>
      <w:r w:rsidRPr="005D149E">
        <w:rPr>
          <w:rFonts w:ascii="Times New Roman" w:hAnsi="Times New Roman" w:cs="Times New Roman"/>
          <w:sz w:val="24"/>
          <w:szCs w:val="24"/>
        </w:rPr>
        <w:t>populace of the united states negatively as it ended rising a handful of asset price bubbles. It, therefore, becomes an issue of concern, as the bulk of the gains mainly in the US and even abroad have remarkably been enjoyed by the elite class for a long t</w:t>
      </w:r>
      <w:r w:rsidRPr="005D149E">
        <w:rPr>
          <w:rFonts w:ascii="Times New Roman" w:hAnsi="Times New Roman" w:cs="Times New Roman"/>
          <w:sz w:val="24"/>
          <w:szCs w:val="24"/>
        </w:rPr>
        <w:t>ime.All these are attributed by uneven distribution of wealth.</w:t>
      </w:r>
    </w:p>
    <w:p w:rsidR="00194549" w:rsidRPr="005D149E" w:rsidRDefault="001C6A19" w:rsidP="005D149E">
      <w:pPr>
        <w:spacing w:line="480" w:lineRule="auto"/>
        <w:ind w:firstLine="720"/>
        <w:rPr>
          <w:rFonts w:ascii="Times New Roman" w:hAnsi="Times New Roman" w:cs="Times New Roman"/>
          <w:sz w:val="24"/>
          <w:szCs w:val="24"/>
        </w:rPr>
      </w:pPr>
      <w:r w:rsidRPr="005D149E">
        <w:rPr>
          <w:rFonts w:ascii="Times New Roman" w:hAnsi="Times New Roman" w:cs="Times New Roman"/>
          <w:sz w:val="24"/>
          <w:szCs w:val="24"/>
        </w:rPr>
        <w:t xml:space="preserve">The strategy has played a more significant role </w:t>
      </w:r>
      <w:r w:rsidRPr="005D149E">
        <w:rPr>
          <w:rFonts w:ascii="Times New Roman" w:hAnsi="Times New Roman" w:cs="Times New Roman"/>
          <w:sz w:val="24"/>
          <w:szCs w:val="24"/>
        </w:rPr>
        <w:t>in widening the rates of income inequality in the United States</w:t>
      </w:r>
      <w:r w:rsidRPr="005D149E">
        <w:rPr>
          <w:rFonts w:ascii="Times New Roman" w:hAnsi="Times New Roman" w:cs="Times New Roman"/>
          <w:sz w:val="24"/>
          <w:szCs w:val="24"/>
        </w:rPr>
        <w:t xml:space="preserve"> and even other states like the U.K whereby the bank of England opted to follow the fed’s Playbook. It was therefore confirmed through several studies that quantitative easing to some extent boosted household wealth by approximately more than $</w:t>
      </w:r>
      <w:r w:rsidR="00F615E1" w:rsidRPr="005D149E">
        <w:rPr>
          <w:rFonts w:ascii="Times New Roman" w:hAnsi="Times New Roman" w:cs="Times New Roman"/>
          <w:sz w:val="24"/>
          <w:szCs w:val="24"/>
        </w:rPr>
        <w:t xml:space="preserve"> 775 </w:t>
      </w:r>
      <w:r w:rsidRPr="005D149E">
        <w:rPr>
          <w:rFonts w:ascii="Times New Roman" w:hAnsi="Times New Roman" w:cs="Times New Roman"/>
          <w:sz w:val="24"/>
          <w:szCs w:val="24"/>
        </w:rPr>
        <w:t>billion</w:t>
      </w:r>
      <w:r w:rsidRPr="005D149E">
        <w:rPr>
          <w:rFonts w:ascii="Times New Roman" w:hAnsi="Times New Roman" w:cs="Times New Roman"/>
          <w:sz w:val="24"/>
          <w:szCs w:val="24"/>
        </w:rPr>
        <w:t>, however, a</w:t>
      </w:r>
      <w:r w:rsidR="00A526E9" w:rsidRPr="005D149E">
        <w:rPr>
          <w:rFonts w:ascii="Times New Roman" w:hAnsi="Times New Roman" w:cs="Times New Roman"/>
          <w:sz w:val="24"/>
          <w:szCs w:val="24"/>
        </w:rPr>
        <w:t xml:space="preserve">round two –thirds of </w:t>
      </w:r>
      <w:r w:rsidRPr="005D149E">
        <w:rPr>
          <w:rFonts w:ascii="Times New Roman" w:hAnsi="Times New Roman" w:cs="Times New Roman"/>
          <w:sz w:val="24"/>
          <w:szCs w:val="24"/>
        </w:rPr>
        <w:t>most of</w:t>
      </w:r>
      <w:r w:rsidR="00A526E9" w:rsidRPr="005D149E">
        <w:rPr>
          <w:rFonts w:ascii="Times New Roman" w:hAnsi="Times New Roman" w:cs="Times New Roman"/>
          <w:sz w:val="24"/>
          <w:szCs w:val="24"/>
        </w:rPr>
        <w:t xml:space="preserve"> these gains had been taken </w:t>
      </w:r>
      <w:r w:rsidRPr="005D149E">
        <w:rPr>
          <w:rFonts w:ascii="Times New Roman" w:hAnsi="Times New Roman" w:cs="Times New Roman"/>
          <w:sz w:val="24"/>
          <w:szCs w:val="24"/>
        </w:rPr>
        <w:t>by only</w:t>
      </w:r>
      <w:r w:rsidR="00A526E9" w:rsidRPr="005D149E">
        <w:rPr>
          <w:rFonts w:ascii="Times New Roman" w:hAnsi="Times New Roman" w:cs="Times New Roman"/>
          <w:sz w:val="24"/>
          <w:szCs w:val="24"/>
        </w:rPr>
        <w:t xml:space="preserve"> 10 % of </w:t>
      </w:r>
      <w:r w:rsidRPr="005D149E">
        <w:rPr>
          <w:rFonts w:ascii="Times New Roman" w:hAnsi="Times New Roman" w:cs="Times New Roman"/>
          <w:sz w:val="24"/>
          <w:szCs w:val="24"/>
        </w:rPr>
        <w:t>households leaving</w:t>
      </w:r>
      <w:r w:rsidR="00A526E9" w:rsidRPr="005D149E">
        <w:rPr>
          <w:rFonts w:ascii="Times New Roman" w:hAnsi="Times New Roman" w:cs="Times New Roman"/>
          <w:sz w:val="24"/>
          <w:szCs w:val="24"/>
        </w:rPr>
        <w:t xml:space="preserve"> around 90% in </w:t>
      </w:r>
      <w:r w:rsidRPr="005D149E">
        <w:rPr>
          <w:rFonts w:ascii="Times New Roman" w:hAnsi="Times New Roman" w:cs="Times New Roman"/>
          <w:sz w:val="24"/>
          <w:szCs w:val="24"/>
        </w:rPr>
        <w:t>poverty. With these</w:t>
      </w:r>
      <w:r w:rsidR="00A526E9" w:rsidRPr="005D149E">
        <w:rPr>
          <w:rFonts w:ascii="Times New Roman" w:hAnsi="Times New Roman" w:cs="Times New Roman"/>
          <w:sz w:val="24"/>
          <w:szCs w:val="24"/>
        </w:rPr>
        <w:t xml:space="preserve"> </w:t>
      </w:r>
      <w:r w:rsidRPr="005D149E">
        <w:rPr>
          <w:rFonts w:ascii="Times New Roman" w:hAnsi="Times New Roman" w:cs="Times New Roman"/>
          <w:sz w:val="24"/>
          <w:szCs w:val="24"/>
        </w:rPr>
        <w:t>statistics in</w:t>
      </w:r>
      <w:r w:rsidR="00A526E9" w:rsidRPr="005D149E">
        <w:rPr>
          <w:rFonts w:ascii="Times New Roman" w:hAnsi="Times New Roman" w:cs="Times New Roman"/>
          <w:sz w:val="24"/>
          <w:szCs w:val="24"/>
        </w:rPr>
        <w:t xml:space="preserve"> </w:t>
      </w:r>
      <w:r w:rsidRPr="005D149E">
        <w:rPr>
          <w:rFonts w:ascii="Times New Roman" w:hAnsi="Times New Roman" w:cs="Times New Roman"/>
          <w:sz w:val="24"/>
          <w:szCs w:val="24"/>
        </w:rPr>
        <w:t>mind,</w:t>
      </w:r>
      <w:r w:rsidR="00A526E9" w:rsidRPr="005D149E">
        <w:rPr>
          <w:rFonts w:ascii="Times New Roman" w:hAnsi="Times New Roman" w:cs="Times New Roman"/>
          <w:sz w:val="24"/>
          <w:szCs w:val="24"/>
        </w:rPr>
        <w:t xml:space="preserve"> it can, therefore, </w:t>
      </w:r>
      <w:r w:rsidRPr="005D149E">
        <w:rPr>
          <w:rFonts w:ascii="Times New Roman" w:hAnsi="Times New Roman" w:cs="Times New Roman"/>
          <w:sz w:val="24"/>
          <w:szCs w:val="24"/>
        </w:rPr>
        <w:t>be confirmed</w:t>
      </w:r>
      <w:r w:rsidR="00A526E9" w:rsidRPr="005D149E">
        <w:rPr>
          <w:rFonts w:ascii="Times New Roman" w:hAnsi="Times New Roman" w:cs="Times New Roman"/>
          <w:sz w:val="24"/>
          <w:szCs w:val="24"/>
        </w:rPr>
        <w:t xml:space="preserve"> </w:t>
      </w:r>
      <w:r w:rsidRPr="005D149E">
        <w:rPr>
          <w:rFonts w:ascii="Times New Roman" w:hAnsi="Times New Roman" w:cs="Times New Roman"/>
          <w:sz w:val="24"/>
          <w:szCs w:val="24"/>
        </w:rPr>
        <w:t xml:space="preserve">that </w:t>
      </w:r>
      <w:r w:rsidRPr="005D149E">
        <w:rPr>
          <w:rFonts w:ascii="Times New Roman" w:hAnsi="Times New Roman" w:cs="Times New Roman"/>
          <w:sz w:val="24"/>
          <w:szCs w:val="24"/>
        </w:rPr>
        <w:lastRenderedPageBreak/>
        <w:t>quantitative</w:t>
      </w:r>
      <w:r w:rsidR="00A526E9" w:rsidRPr="005D149E">
        <w:rPr>
          <w:rFonts w:ascii="Times New Roman" w:hAnsi="Times New Roman" w:cs="Times New Roman"/>
          <w:sz w:val="24"/>
          <w:szCs w:val="24"/>
        </w:rPr>
        <w:t xml:space="preserve"> easing could favor those who  </w:t>
      </w:r>
      <w:r w:rsidRPr="005D149E">
        <w:rPr>
          <w:rFonts w:ascii="Times New Roman" w:hAnsi="Times New Roman" w:cs="Times New Roman"/>
          <w:sz w:val="24"/>
          <w:szCs w:val="24"/>
        </w:rPr>
        <w:t>"have." This, thus, unearths</w:t>
      </w:r>
      <w:r w:rsidR="00A526E9" w:rsidRPr="005D149E">
        <w:rPr>
          <w:rFonts w:ascii="Times New Roman" w:hAnsi="Times New Roman" w:cs="Times New Roman"/>
          <w:sz w:val="24"/>
          <w:szCs w:val="24"/>
        </w:rPr>
        <w:t xml:space="preserve"> the hidden truth that in</w:t>
      </w:r>
      <w:r w:rsidR="00D9189B" w:rsidRPr="005D149E">
        <w:rPr>
          <w:rFonts w:ascii="Times New Roman" w:hAnsi="Times New Roman" w:cs="Times New Roman"/>
          <w:sz w:val="24"/>
          <w:szCs w:val="24"/>
        </w:rPr>
        <w:t>deed Ultra-e</w:t>
      </w:r>
      <w:r w:rsidR="00C3445E" w:rsidRPr="005D149E">
        <w:rPr>
          <w:rFonts w:ascii="Times New Roman" w:hAnsi="Times New Roman" w:cs="Times New Roman"/>
          <w:sz w:val="24"/>
          <w:szCs w:val="24"/>
        </w:rPr>
        <w:t xml:space="preserve">asy monetary policy widens </w:t>
      </w:r>
      <w:r w:rsidRPr="005D149E">
        <w:rPr>
          <w:rFonts w:ascii="Times New Roman" w:hAnsi="Times New Roman" w:cs="Times New Roman"/>
          <w:sz w:val="24"/>
          <w:szCs w:val="24"/>
        </w:rPr>
        <w:t>the wealth</w:t>
      </w:r>
      <w:r w:rsidR="00D9189B" w:rsidRPr="005D149E">
        <w:rPr>
          <w:rFonts w:ascii="Times New Roman" w:hAnsi="Times New Roman" w:cs="Times New Roman"/>
          <w:sz w:val="24"/>
          <w:szCs w:val="24"/>
        </w:rPr>
        <w:t xml:space="preserve"> inequality among the</w:t>
      </w:r>
      <w:r w:rsidR="00BB47E1" w:rsidRPr="005D149E">
        <w:rPr>
          <w:rFonts w:ascii="Times New Roman" w:hAnsi="Times New Roman" w:cs="Times New Roman"/>
          <w:sz w:val="24"/>
          <w:szCs w:val="24"/>
        </w:rPr>
        <w:t xml:space="preserve"> residents of the </w:t>
      </w:r>
      <w:r w:rsidRPr="005D149E">
        <w:rPr>
          <w:rFonts w:ascii="Times New Roman" w:hAnsi="Times New Roman" w:cs="Times New Roman"/>
          <w:sz w:val="24"/>
          <w:szCs w:val="24"/>
        </w:rPr>
        <w:t>United States</w:t>
      </w:r>
      <w:r w:rsidR="00BB47E1" w:rsidRPr="005D149E">
        <w:rPr>
          <w:rFonts w:ascii="Times New Roman" w:hAnsi="Times New Roman" w:cs="Times New Roman"/>
          <w:sz w:val="24"/>
          <w:szCs w:val="24"/>
        </w:rPr>
        <w:t xml:space="preserve"> (</w:t>
      </w:r>
      <w:r w:rsidRPr="005D149E">
        <w:rPr>
          <w:rFonts w:ascii="Times New Roman" w:hAnsi="Times New Roman" w:cs="Times New Roman"/>
          <w:sz w:val="24"/>
          <w:szCs w:val="24"/>
        </w:rPr>
        <w:t>Edward, Sept</w:t>
      </w:r>
      <w:r w:rsidR="00BB47E1" w:rsidRPr="005D149E">
        <w:rPr>
          <w:rFonts w:ascii="Times New Roman" w:hAnsi="Times New Roman" w:cs="Times New Roman"/>
          <w:sz w:val="24"/>
          <w:szCs w:val="24"/>
        </w:rPr>
        <w:t>. 13, 2018).</w:t>
      </w:r>
    </w:p>
    <w:p w:rsidR="006B66D6" w:rsidRPr="005D149E" w:rsidRDefault="001C6A19" w:rsidP="005D149E">
      <w:pPr>
        <w:spacing w:line="480" w:lineRule="auto"/>
        <w:ind w:firstLine="720"/>
        <w:rPr>
          <w:rFonts w:ascii="Times New Roman" w:hAnsi="Times New Roman" w:cs="Times New Roman"/>
          <w:sz w:val="24"/>
          <w:szCs w:val="24"/>
        </w:rPr>
      </w:pPr>
      <w:r w:rsidRPr="005D149E">
        <w:rPr>
          <w:rFonts w:ascii="Times New Roman" w:hAnsi="Times New Roman" w:cs="Times New Roman"/>
          <w:sz w:val="24"/>
          <w:szCs w:val="24"/>
        </w:rPr>
        <w:t xml:space="preserve">In connection with the </w:t>
      </w:r>
      <w:r w:rsidRPr="005D149E">
        <w:rPr>
          <w:rFonts w:ascii="Times New Roman" w:hAnsi="Times New Roman" w:cs="Times New Roman"/>
          <w:sz w:val="24"/>
          <w:szCs w:val="24"/>
        </w:rPr>
        <w:t>current income inequalit</w:t>
      </w:r>
      <w:r w:rsidR="002242CE" w:rsidRPr="005D149E">
        <w:rPr>
          <w:rFonts w:ascii="Times New Roman" w:hAnsi="Times New Roman" w:cs="Times New Roman"/>
          <w:sz w:val="24"/>
          <w:szCs w:val="24"/>
        </w:rPr>
        <w:t xml:space="preserve">y, </w:t>
      </w:r>
      <w:r w:rsidR="005D149E" w:rsidRPr="005D149E">
        <w:rPr>
          <w:rFonts w:ascii="Times New Roman" w:hAnsi="Times New Roman" w:cs="Times New Roman"/>
          <w:sz w:val="24"/>
          <w:szCs w:val="24"/>
        </w:rPr>
        <w:t>the critical factor</w:t>
      </w:r>
      <w:r w:rsidR="006B794F" w:rsidRPr="005D149E">
        <w:rPr>
          <w:rFonts w:ascii="Times New Roman" w:hAnsi="Times New Roman" w:cs="Times New Roman"/>
          <w:sz w:val="24"/>
          <w:szCs w:val="24"/>
        </w:rPr>
        <w:t xml:space="preserve"> </w:t>
      </w:r>
      <w:r w:rsidR="00F615E1" w:rsidRPr="005D149E">
        <w:rPr>
          <w:rFonts w:ascii="Times New Roman" w:hAnsi="Times New Roman" w:cs="Times New Roman"/>
          <w:sz w:val="24"/>
          <w:szCs w:val="24"/>
        </w:rPr>
        <w:t xml:space="preserve">that </w:t>
      </w:r>
      <w:r w:rsidR="005D149E" w:rsidRPr="005D149E">
        <w:rPr>
          <w:rFonts w:ascii="Times New Roman" w:hAnsi="Times New Roman" w:cs="Times New Roman"/>
          <w:sz w:val="24"/>
          <w:szCs w:val="24"/>
        </w:rPr>
        <w:t>has played</w:t>
      </w:r>
      <w:r w:rsidR="002242CE" w:rsidRPr="005D149E">
        <w:rPr>
          <w:rFonts w:ascii="Times New Roman" w:hAnsi="Times New Roman" w:cs="Times New Roman"/>
          <w:sz w:val="24"/>
          <w:szCs w:val="24"/>
        </w:rPr>
        <w:t xml:space="preserve"> a </w:t>
      </w:r>
      <w:r w:rsidR="005D149E" w:rsidRPr="005D149E">
        <w:rPr>
          <w:rFonts w:ascii="Times New Roman" w:hAnsi="Times New Roman" w:cs="Times New Roman"/>
          <w:sz w:val="24"/>
          <w:szCs w:val="24"/>
        </w:rPr>
        <w:t>tremendous</w:t>
      </w:r>
      <w:r w:rsidR="006B794F" w:rsidRPr="005D149E">
        <w:rPr>
          <w:rFonts w:ascii="Times New Roman" w:hAnsi="Times New Roman" w:cs="Times New Roman"/>
          <w:sz w:val="24"/>
          <w:szCs w:val="24"/>
        </w:rPr>
        <w:t xml:space="preserve"> role in widening the income in</w:t>
      </w:r>
      <w:r w:rsidR="00F615E1" w:rsidRPr="005D149E">
        <w:rPr>
          <w:rFonts w:ascii="Times New Roman" w:hAnsi="Times New Roman" w:cs="Times New Roman"/>
          <w:sz w:val="24"/>
          <w:szCs w:val="24"/>
        </w:rPr>
        <w:t>e</w:t>
      </w:r>
      <w:r w:rsidR="006B794F" w:rsidRPr="005D149E">
        <w:rPr>
          <w:rFonts w:ascii="Times New Roman" w:hAnsi="Times New Roman" w:cs="Times New Roman"/>
          <w:sz w:val="24"/>
          <w:szCs w:val="24"/>
        </w:rPr>
        <w:t xml:space="preserve">quality in the </w:t>
      </w:r>
      <w:r w:rsidR="005D149E" w:rsidRPr="005D149E">
        <w:rPr>
          <w:rFonts w:ascii="Times New Roman" w:hAnsi="Times New Roman" w:cs="Times New Roman"/>
          <w:sz w:val="24"/>
          <w:szCs w:val="24"/>
        </w:rPr>
        <w:t>United States</w:t>
      </w:r>
      <w:r w:rsidR="006B794F" w:rsidRPr="005D149E">
        <w:rPr>
          <w:rFonts w:ascii="Times New Roman" w:hAnsi="Times New Roman" w:cs="Times New Roman"/>
          <w:sz w:val="24"/>
          <w:szCs w:val="24"/>
        </w:rPr>
        <w:t xml:space="preserve"> </w:t>
      </w:r>
      <w:r w:rsidR="005D149E" w:rsidRPr="005D149E">
        <w:rPr>
          <w:rFonts w:ascii="Times New Roman" w:hAnsi="Times New Roman" w:cs="Times New Roman"/>
          <w:sz w:val="24"/>
          <w:szCs w:val="24"/>
        </w:rPr>
        <w:t>is the</w:t>
      </w:r>
      <w:r w:rsidR="003A65C6" w:rsidRPr="005D149E">
        <w:rPr>
          <w:rFonts w:ascii="Times New Roman" w:hAnsi="Times New Roman" w:cs="Times New Roman"/>
          <w:sz w:val="24"/>
          <w:szCs w:val="24"/>
        </w:rPr>
        <w:t xml:space="preserve"> Fed’</w:t>
      </w:r>
      <w:r w:rsidR="00CB6070" w:rsidRPr="005D149E">
        <w:rPr>
          <w:rFonts w:ascii="Times New Roman" w:hAnsi="Times New Roman" w:cs="Times New Roman"/>
          <w:sz w:val="24"/>
          <w:szCs w:val="24"/>
        </w:rPr>
        <w:t xml:space="preserve">s interest </w:t>
      </w:r>
      <w:r w:rsidR="003A65C6" w:rsidRPr="005D149E">
        <w:rPr>
          <w:rFonts w:ascii="Times New Roman" w:hAnsi="Times New Roman" w:cs="Times New Roman"/>
          <w:sz w:val="24"/>
          <w:szCs w:val="24"/>
        </w:rPr>
        <w:t xml:space="preserve">rate </w:t>
      </w:r>
      <w:r w:rsidR="005D149E" w:rsidRPr="005D149E">
        <w:rPr>
          <w:rFonts w:ascii="Times New Roman" w:hAnsi="Times New Roman" w:cs="Times New Roman"/>
          <w:sz w:val="24"/>
          <w:szCs w:val="24"/>
        </w:rPr>
        <w:t>policy. This</w:t>
      </w:r>
      <w:r w:rsidR="00A23DBF" w:rsidRPr="005D149E">
        <w:rPr>
          <w:rFonts w:ascii="Times New Roman" w:hAnsi="Times New Roman" w:cs="Times New Roman"/>
          <w:sz w:val="24"/>
          <w:szCs w:val="24"/>
        </w:rPr>
        <w:t xml:space="preserve"> is on the ground that most of the executive </w:t>
      </w:r>
      <w:r w:rsidR="005D149E" w:rsidRPr="005D149E">
        <w:rPr>
          <w:rFonts w:ascii="Times New Roman" w:hAnsi="Times New Roman" w:cs="Times New Roman"/>
          <w:sz w:val="24"/>
          <w:szCs w:val="24"/>
        </w:rPr>
        <w:t>pay has</w:t>
      </w:r>
      <w:r w:rsidR="00A23DBF" w:rsidRPr="005D149E">
        <w:rPr>
          <w:rFonts w:ascii="Times New Roman" w:hAnsi="Times New Roman" w:cs="Times New Roman"/>
          <w:sz w:val="24"/>
          <w:szCs w:val="24"/>
        </w:rPr>
        <w:t xml:space="preserve"> a</w:t>
      </w:r>
      <w:r w:rsidR="002242CE" w:rsidRPr="005D149E">
        <w:rPr>
          <w:rFonts w:ascii="Times New Roman" w:hAnsi="Times New Roman" w:cs="Times New Roman"/>
          <w:sz w:val="24"/>
          <w:szCs w:val="24"/>
        </w:rPr>
        <w:t xml:space="preserve"> </w:t>
      </w:r>
      <w:r w:rsidR="00A23DBF" w:rsidRPr="005D149E">
        <w:rPr>
          <w:rFonts w:ascii="Times New Roman" w:hAnsi="Times New Roman" w:cs="Times New Roman"/>
          <w:sz w:val="24"/>
          <w:szCs w:val="24"/>
        </w:rPr>
        <w:t xml:space="preserve">close link to share </w:t>
      </w:r>
      <w:r w:rsidR="005D149E" w:rsidRPr="005D149E">
        <w:rPr>
          <w:rFonts w:ascii="Times New Roman" w:hAnsi="Times New Roman" w:cs="Times New Roman"/>
          <w:sz w:val="24"/>
          <w:szCs w:val="24"/>
        </w:rPr>
        <w:t>price performance</w:t>
      </w:r>
      <w:r w:rsidR="00A23DBF" w:rsidRPr="005D149E">
        <w:rPr>
          <w:rFonts w:ascii="Times New Roman" w:hAnsi="Times New Roman" w:cs="Times New Roman"/>
          <w:sz w:val="24"/>
          <w:szCs w:val="24"/>
        </w:rPr>
        <w:t>.</w:t>
      </w:r>
      <w:r w:rsidR="002242CE" w:rsidRPr="005D149E">
        <w:rPr>
          <w:rFonts w:ascii="Times New Roman" w:hAnsi="Times New Roman" w:cs="Times New Roman"/>
          <w:sz w:val="24"/>
          <w:szCs w:val="24"/>
        </w:rPr>
        <w:t xml:space="preserve"> </w:t>
      </w:r>
      <w:r w:rsidR="005D149E" w:rsidRPr="005D149E">
        <w:rPr>
          <w:rFonts w:ascii="Times New Roman" w:hAnsi="Times New Roman" w:cs="Times New Roman"/>
          <w:sz w:val="24"/>
          <w:szCs w:val="24"/>
        </w:rPr>
        <w:t>In case easy</w:t>
      </w:r>
      <w:r w:rsidR="00A23DBF" w:rsidRPr="005D149E">
        <w:rPr>
          <w:rFonts w:ascii="Times New Roman" w:hAnsi="Times New Roman" w:cs="Times New Roman"/>
          <w:sz w:val="24"/>
          <w:szCs w:val="24"/>
        </w:rPr>
        <w:t xml:space="preserve"> money </w:t>
      </w:r>
      <w:r w:rsidR="005D149E" w:rsidRPr="005D149E">
        <w:rPr>
          <w:rFonts w:ascii="Times New Roman" w:hAnsi="Times New Roman" w:cs="Times New Roman"/>
          <w:sz w:val="24"/>
          <w:szCs w:val="24"/>
        </w:rPr>
        <w:t>goose mainly</w:t>
      </w:r>
      <w:r w:rsidR="00A23DBF" w:rsidRPr="005D149E">
        <w:rPr>
          <w:rFonts w:ascii="Times New Roman" w:hAnsi="Times New Roman" w:cs="Times New Roman"/>
          <w:sz w:val="24"/>
          <w:szCs w:val="24"/>
        </w:rPr>
        <w:t xml:space="preserve"> the stock market,</w:t>
      </w:r>
      <w:r w:rsidR="002242CE" w:rsidRPr="005D149E">
        <w:rPr>
          <w:rFonts w:ascii="Times New Roman" w:hAnsi="Times New Roman" w:cs="Times New Roman"/>
          <w:sz w:val="24"/>
          <w:szCs w:val="24"/>
        </w:rPr>
        <w:t xml:space="preserve"> </w:t>
      </w:r>
      <w:r w:rsidR="00F615E1" w:rsidRPr="005D149E">
        <w:rPr>
          <w:rFonts w:ascii="Times New Roman" w:hAnsi="Times New Roman" w:cs="Times New Roman"/>
          <w:sz w:val="24"/>
          <w:szCs w:val="24"/>
        </w:rPr>
        <w:t xml:space="preserve">then </w:t>
      </w:r>
      <w:r w:rsidR="00A23DBF" w:rsidRPr="005D149E">
        <w:rPr>
          <w:rFonts w:ascii="Times New Roman" w:hAnsi="Times New Roman" w:cs="Times New Roman"/>
          <w:sz w:val="24"/>
          <w:szCs w:val="24"/>
        </w:rPr>
        <w:t xml:space="preserve">corporate </w:t>
      </w:r>
      <w:r w:rsidR="005D149E" w:rsidRPr="005D149E">
        <w:rPr>
          <w:rFonts w:ascii="Times New Roman" w:hAnsi="Times New Roman" w:cs="Times New Roman"/>
          <w:sz w:val="24"/>
          <w:szCs w:val="24"/>
        </w:rPr>
        <w:t>chieftains and</w:t>
      </w:r>
      <w:r w:rsidR="00A23DBF" w:rsidRPr="005D149E">
        <w:rPr>
          <w:rFonts w:ascii="Times New Roman" w:hAnsi="Times New Roman" w:cs="Times New Roman"/>
          <w:sz w:val="24"/>
          <w:szCs w:val="24"/>
        </w:rPr>
        <w:t xml:space="preserve"> their very own </w:t>
      </w:r>
      <w:r w:rsidR="005D149E" w:rsidRPr="005D149E">
        <w:rPr>
          <w:rFonts w:ascii="Times New Roman" w:hAnsi="Times New Roman" w:cs="Times New Roman"/>
          <w:sz w:val="24"/>
          <w:szCs w:val="24"/>
        </w:rPr>
        <w:t>extended retinue</w:t>
      </w:r>
      <w:r w:rsidR="00A23DBF" w:rsidRPr="005D149E">
        <w:rPr>
          <w:rFonts w:ascii="Times New Roman" w:hAnsi="Times New Roman" w:cs="Times New Roman"/>
          <w:sz w:val="24"/>
          <w:szCs w:val="24"/>
        </w:rPr>
        <w:t xml:space="preserve"> are assured of </w:t>
      </w:r>
      <w:r w:rsidR="005D149E" w:rsidRPr="005D149E">
        <w:rPr>
          <w:rFonts w:ascii="Times New Roman" w:hAnsi="Times New Roman" w:cs="Times New Roman"/>
          <w:sz w:val="24"/>
          <w:szCs w:val="24"/>
        </w:rPr>
        <w:t>receiving the</w:t>
      </w:r>
      <w:r w:rsidR="00A23DBF" w:rsidRPr="005D149E">
        <w:rPr>
          <w:rFonts w:ascii="Times New Roman" w:hAnsi="Times New Roman" w:cs="Times New Roman"/>
          <w:sz w:val="24"/>
          <w:szCs w:val="24"/>
        </w:rPr>
        <w:t xml:space="preserve"> une</w:t>
      </w:r>
      <w:r w:rsidR="002242CE" w:rsidRPr="005D149E">
        <w:rPr>
          <w:rFonts w:ascii="Times New Roman" w:hAnsi="Times New Roman" w:cs="Times New Roman"/>
          <w:sz w:val="24"/>
          <w:szCs w:val="24"/>
        </w:rPr>
        <w:t>arned windfall gains.The manag</w:t>
      </w:r>
      <w:r w:rsidR="00A23DBF" w:rsidRPr="005D149E">
        <w:rPr>
          <w:rFonts w:ascii="Times New Roman" w:hAnsi="Times New Roman" w:cs="Times New Roman"/>
          <w:sz w:val="24"/>
          <w:szCs w:val="24"/>
        </w:rPr>
        <w:t xml:space="preserve">ement has a more significant role to play too in shaping for a better lifestyle of all and in the attainment of reasonable income </w:t>
      </w:r>
      <w:r w:rsidR="005D149E" w:rsidRPr="005D149E">
        <w:rPr>
          <w:rFonts w:ascii="Times New Roman" w:hAnsi="Times New Roman" w:cs="Times New Roman"/>
          <w:sz w:val="24"/>
          <w:szCs w:val="24"/>
        </w:rPr>
        <w:t>equality. In</w:t>
      </w:r>
      <w:r w:rsidR="00A23DBF" w:rsidRPr="005D149E">
        <w:rPr>
          <w:rFonts w:ascii="Times New Roman" w:hAnsi="Times New Roman" w:cs="Times New Roman"/>
          <w:sz w:val="24"/>
          <w:szCs w:val="24"/>
        </w:rPr>
        <w:t xml:space="preserve"> this regard, the </w:t>
      </w:r>
      <w:r w:rsidR="005D149E" w:rsidRPr="005D149E">
        <w:rPr>
          <w:rFonts w:ascii="Times New Roman" w:hAnsi="Times New Roman" w:cs="Times New Roman"/>
          <w:sz w:val="24"/>
          <w:szCs w:val="24"/>
        </w:rPr>
        <w:t>management will</w:t>
      </w:r>
      <w:r w:rsidR="00F615E1" w:rsidRPr="005D149E">
        <w:rPr>
          <w:rFonts w:ascii="Times New Roman" w:hAnsi="Times New Roman" w:cs="Times New Roman"/>
          <w:sz w:val="24"/>
          <w:szCs w:val="24"/>
        </w:rPr>
        <w:t xml:space="preserve"> tend </w:t>
      </w:r>
      <w:r w:rsidR="00A23DBF" w:rsidRPr="005D149E">
        <w:rPr>
          <w:rFonts w:ascii="Times New Roman" w:hAnsi="Times New Roman" w:cs="Times New Roman"/>
          <w:sz w:val="24"/>
          <w:szCs w:val="24"/>
        </w:rPr>
        <w:t xml:space="preserve">to fail in its responsibility if it </w:t>
      </w:r>
      <w:r w:rsidR="005D149E" w:rsidRPr="005D149E">
        <w:rPr>
          <w:rFonts w:ascii="Times New Roman" w:hAnsi="Times New Roman" w:cs="Times New Roman"/>
          <w:sz w:val="24"/>
          <w:szCs w:val="24"/>
        </w:rPr>
        <w:t>indulges</w:t>
      </w:r>
      <w:r w:rsidR="00A23DBF" w:rsidRPr="005D149E">
        <w:rPr>
          <w:rFonts w:ascii="Times New Roman" w:hAnsi="Times New Roman" w:cs="Times New Roman"/>
          <w:sz w:val="24"/>
          <w:szCs w:val="24"/>
        </w:rPr>
        <w:t xml:space="preserve"> in </w:t>
      </w:r>
      <w:r w:rsidR="005D149E" w:rsidRPr="005D149E">
        <w:rPr>
          <w:rFonts w:ascii="Times New Roman" w:hAnsi="Times New Roman" w:cs="Times New Roman"/>
          <w:sz w:val="24"/>
          <w:szCs w:val="24"/>
        </w:rPr>
        <w:t>using cheap</w:t>
      </w:r>
      <w:r w:rsidR="00A23DBF" w:rsidRPr="005D149E">
        <w:rPr>
          <w:rFonts w:ascii="Times New Roman" w:hAnsi="Times New Roman" w:cs="Times New Roman"/>
          <w:sz w:val="24"/>
          <w:szCs w:val="24"/>
        </w:rPr>
        <w:t xml:space="preserve"> debts mainly to repurchase </w:t>
      </w:r>
      <w:r w:rsidR="005D149E" w:rsidRPr="005D149E">
        <w:rPr>
          <w:rFonts w:ascii="Times New Roman" w:hAnsi="Times New Roman" w:cs="Times New Roman"/>
          <w:sz w:val="24"/>
          <w:szCs w:val="24"/>
        </w:rPr>
        <w:t>market shares at</w:t>
      </w:r>
      <w:r w:rsidR="00A23DBF" w:rsidRPr="005D149E">
        <w:rPr>
          <w:rFonts w:ascii="Times New Roman" w:hAnsi="Times New Roman" w:cs="Times New Roman"/>
          <w:sz w:val="24"/>
          <w:szCs w:val="24"/>
        </w:rPr>
        <w:t xml:space="preserve"> the expense of </w:t>
      </w:r>
      <w:r w:rsidR="005D149E" w:rsidRPr="005D149E">
        <w:rPr>
          <w:rFonts w:ascii="Times New Roman" w:hAnsi="Times New Roman" w:cs="Times New Roman"/>
          <w:sz w:val="24"/>
          <w:szCs w:val="24"/>
        </w:rPr>
        <w:t>investing it</w:t>
      </w:r>
      <w:r w:rsidR="00A23DBF" w:rsidRPr="005D149E">
        <w:rPr>
          <w:rFonts w:ascii="Times New Roman" w:hAnsi="Times New Roman" w:cs="Times New Roman"/>
          <w:sz w:val="24"/>
          <w:szCs w:val="24"/>
        </w:rPr>
        <w:t xml:space="preserve"> in equipment and the new plant.</w:t>
      </w:r>
    </w:p>
    <w:p w:rsidR="002242CE" w:rsidRPr="005D149E" w:rsidRDefault="001C6A19" w:rsidP="005D149E">
      <w:pPr>
        <w:spacing w:line="480" w:lineRule="auto"/>
        <w:ind w:firstLine="720"/>
        <w:rPr>
          <w:rFonts w:ascii="Times New Roman" w:hAnsi="Times New Roman" w:cs="Times New Roman"/>
          <w:sz w:val="24"/>
          <w:szCs w:val="24"/>
        </w:rPr>
      </w:pPr>
      <w:r w:rsidRPr="005D149E">
        <w:rPr>
          <w:rFonts w:ascii="Times New Roman" w:hAnsi="Times New Roman" w:cs="Times New Roman"/>
          <w:sz w:val="24"/>
          <w:szCs w:val="24"/>
        </w:rPr>
        <w:t xml:space="preserve">The financial </w:t>
      </w:r>
      <w:r w:rsidR="0098696E" w:rsidRPr="005D149E">
        <w:rPr>
          <w:rFonts w:ascii="Times New Roman" w:hAnsi="Times New Roman" w:cs="Times New Roman"/>
          <w:sz w:val="24"/>
          <w:szCs w:val="24"/>
        </w:rPr>
        <w:t xml:space="preserve">institutions have </w:t>
      </w:r>
      <w:r w:rsidR="005D149E" w:rsidRPr="005D149E">
        <w:rPr>
          <w:rFonts w:ascii="Times New Roman" w:hAnsi="Times New Roman" w:cs="Times New Roman"/>
          <w:sz w:val="24"/>
          <w:szCs w:val="24"/>
        </w:rPr>
        <w:t>the responsibility</w:t>
      </w:r>
      <w:r w:rsidRPr="005D149E">
        <w:rPr>
          <w:rFonts w:ascii="Times New Roman" w:hAnsi="Times New Roman" w:cs="Times New Roman"/>
          <w:sz w:val="24"/>
          <w:szCs w:val="24"/>
        </w:rPr>
        <w:t xml:space="preserve"> </w:t>
      </w:r>
      <w:r w:rsidR="0098696E" w:rsidRPr="005D149E">
        <w:rPr>
          <w:rFonts w:ascii="Times New Roman" w:hAnsi="Times New Roman" w:cs="Times New Roman"/>
          <w:sz w:val="24"/>
          <w:szCs w:val="24"/>
        </w:rPr>
        <w:t xml:space="preserve">to play in ensuring issues of income inequalities are dealt </w:t>
      </w:r>
      <w:r w:rsidR="005D149E" w:rsidRPr="005D149E">
        <w:rPr>
          <w:rFonts w:ascii="Times New Roman" w:hAnsi="Times New Roman" w:cs="Times New Roman"/>
          <w:sz w:val="24"/>
          <w:szCs w:val="24"/>
        </w:rPr>
        <w:t>with. This</w:t>
      </w:r>
      <w:r w:rsidRPr="005D149E">
        <w:rPr>
          <w:rFonts w:ascii="Times New Roman" w:hAnsi="Times New Roman" w:cs="Times New Roman"/>
          <w:sz w:val="24"/>
          <w:szCs w:val="24"/>
        </w:rPr>
        <w:t xml:space="preserve"> can be made </w:t>
      </w:r>
      <w:r w:rsidR="005D149E" w:rsidRPr="005D149E">
        <w:rPr>
          <w:rFonts w:ascii="Times New Roman" w:hAnsi="Times New Roman" w:cs="Times New Roman"/>
          <w:sz w:val="24"/>
          <w:szCs w:val="24"/>
        </w:rPr>
        <w:t>effective by</w:t>
      </w:r>
      <w:r w:rsidR="0098696E" w:rsidRPr="005D149E">
        <w:rPr>
          <w:rFonts w:ascii="Times New Roman" w:hAnsi="Times New Roman" w:cs="Times New Roman"/>
          <w:sz w:val="24"/>
          <w:szCs w:val="24"/>
        </w:rPr>
        <w:t xml:space="preserve"> checking both the monetary and fiscal policies </w:t>
      </w:r>
      <w:r w:rsidR="005D149E" w:rsidRPr="005D149E">
        <w:rPr>
          <w:rFonts w:ascii="Times New Roman" w:hAnsi="Times New Roman" w:cs="Times New Roman"/>
          <w:sz w:val="24"/>
          <w:szCs w:val="24"/>
        </w:rPr>
        <w:t>that are</w:t>
      </w:r>
      <w:r w:rsidR="0098696E" w:rsidRPr="005D149E">
        <w:rPr>
          <w:rFonts w:ascii="Times New Roman" w:hAnsi="Times New Roman" w:cs="Times New Roman"/>
          <w:sz w:val="24"/>
          <w:szCs w:val="24"/>
        </w:rPr>
        <w:t xml:space="preserve"> being applied which have increased the number of those who don't have </w:t>
      </w:r>
      <w:r w:rsidR="005D149E" w:rsidRPr="005D149E">
        <w:rPr>
          <w:rFonts w:ascii="Times New Roman" w:hAnsi="Times New Roman" w:cs="Times New Roman"/>
          <w:sz w:val="24"/>
          <w:szCs w:val="24"/>
        </w:rPr>
        <w:t>while a small</w:t>
      </w:r>
      <w:r w:rsidR="0098696E" w:rsidRPr="005D149E">
        <w:rPr>
          <w:rFonts w:ascii="Times New Roman" w:hAnsi="Times New Roman" w:cs="Times New Roman"/>
          <w:sz w:val="24"/>
          <w:szCs w:val="24"/>
        </w:rPr>
        <w:t xml:space="preserve"> portion of the population continues to accumulate </w:t>
      </w:r>
      <w:r w:rsidR="005D149E" w:rsidRPr="005D149E">
        <w:rPr>
          <w:rFonts w:ascii="Times New Roman" w:hAnsi="Times New Roman" w:cs="Times New Roman"/>
          <w:sz w:val="24"/>
          <w:szCs w:val="24"/>
        </w:rPr>
        <w:t>wealth. There</w:t>
      </w:r>
      <w:r w:rsidR="0098696E" w:rsidRPr="005D149E">
        <w:rPr>
          <w:rFonts w:ascii="Times New Roman" w:hAnsi="Times New Roman" w:cs="Times New Roman"/>
          <w:sz w:val="24"/>
          <w:szCs w:val="24"/>
        </w:rPr>
        <w:t xml:space="preserve"> is the need </w:t>
      </w:r>
      <w:r w:rsidR="005D149E" w:rsidRPr="005D149E">
        <w:rPr>
          <w:rFonts w:ascii="Times New Roman" w:hAnsi="Times New Roman" w:cs="Times New Roman"/>
          <w:sz w:val="24"/>
          <w:szCs w:val="24"/>
        </w:rPr>
        <w:t>for venerable</w:t>
      </w:r>
      <w:r w:rsidRPr="005D149E">
        <w:rPr>
          <w:rFonts w:ascii="Times New Roman" w:hAnsi="Times New Roman" w:cs="Times New Roman"/>
          <w:sz w:val="24"/>
          <w:szCs w:val="24"/>
        </w:rPr>
        <w:t xml:space="preserve"> </w:t>
      </w:r>
      <w:r w:rsidR="005D149E" w:rsidRPr="005D149E">
        <w:rPr>
          <w:rFonts w:ascii="Times New Roman" w:hAnsi="Times New Roman" w:cs="Times New Roman"/>
          <w:sz w:val="24"/>
          <w:szCs w:val="24"/>
        </w:rPr>
        <w:t>companies operating</w:t>
      </w:r>
      <w:r w:rsidR="0098696E" w:rsidRPr="005D149E">
        <w:rPr>
          <w:rFonts w:ascii="Times New Roman" w:hAnsi="Times New Roman" w:cs="Times New Roman"/>
          <w:sz w:val="24"/>
          <w:szCs w:val="24"/>
        </w:rPr>
        <w:t xml:space="preserve"> within the </w:t>
      </w:r>
      <w:r w:rsidR="005D149E" w:rsidRPr="005D149E">
        <w:rPr>
          <w:rFonts w:ascii="Times New Roman" w:hAnsi="Times New Roman" w:cs="Times New Roman"/>
          <w:sz w:val="24"/>
          <w:szCs w:val="24"/>
        </w:rPr>
        <w:t>United States</w:t>
      </w:r>
      <w:r w:rsidR="0098696E" w:rsidRPr="005D149E">
        <w:rPr>
          <w:rFonts w:ascii="Times New Roman" w:hAnsi="Times New Roman" w:cs="Times New Roman"/>
          <w:sz w:val="24"/>
          <w:szCs w:val="24"/>
        </w:rPr>
        <w:t xml:space="preserve"> to be pushed</w:t>
      </w:r>
      <w:r w:rsidR="00F615E1" w:rsidRPr="005D149E">
        <w:rPr>
          <w:rFonts w:ascii="Times New Roman" w:hAnsi="Times New Roman" w:cs="Times New Roman"/>
          <w:sz w:val="24"/>
          <w:szCs w:val="24"/>
        </w:rPr>
        <w:t xml:space="preserve"> and propelled to engage mainly in financial </w:t>
      </w:r>
      <w:r w:rsidR="005D149E" w:rsidRPr="005D149E">
        <w:rPr>
          <w:rFonts w:ascii="Times New Roman" w:hAnsi="Times New Roman" w:cs="Times New Roman"/>
          <w:sz w:val="24"/>
          <w:szCs w:val="24"/>
        </w:rPr>
        <w:t>engineering with</w:t>
      </w:r>
      <w:r w:rsidR="00F615E1" w:rsidRPr="005D149E">
        <w:rPr>
          <w:rFonts w:ascii="Times New Roman" w:hAnsi="Times New Roman" w:cs="Times New Roman"/>
          <w:sz w:val="24"/>
          <w:szCs w:val="24"/>
        </w:rPr>
        <w:t xml:space="preserve"> the aim of increasing shareholder </w:t>
      </w:r>
      <w:r w:rsidR="005D149E" w:rsidRPr="005D149E">
        <w:rPr>
          <w:rFonts w:ascii="Times New Roman" w:hAnsi="Times New Roman" w:cs="Times New Roman"/>
          <w:sz w:val="24"/>
          <w:szCs w:val="24"/>
        </w:rPr>
        <w:t>returns. This</w:t>
      </w:r>
      <w:r w:rsidR="00F615E1" w:rsidRPr="005D149E">
        <w:rPr>
          <w:rFonts w:ascii="Times New Roman" w:hAnsi="Times New Roman" w:cs="Times New Roman"/>
          <w:sz w:val="24"/>
          <w:szCs w:val="24"/>
        </w:rPr>
        <w:t xml:space="preserve"> will only be the </w:t>
      </w:r>
      <w:r w:rsidR="00DF2ABF" w:rsidRPr="005D149E">
        <w:rPr>
          <w:rFonts w:ascii="Times New Roman" w:hAnsi="Times New Roman" w:cs="Times New Roman"/>
          <w:sz w:val="24"/>
          <w:szCs w:val="24"/>
        </w:rPr>
        <w:t>be</w:t>
      </w:r>
      <w:r w:rsidRPr="005D149E">
        <w:rPr>
          <w:rFonts w:ascii="Times New Roman" w:hAnsi="Times New Roman" w:cs="Times New Roman"/>
          <w:sz w:val="24"/>
          <w:szCs w:val="24"/>
        </w:rPr>
        <w:t xml:space="preserve">st way that such companies </w:t>
      </w:r>
      <w:r w:rsidR="005D149E" w:rsidRPr="005D149E">
        <w:rPr>
          <w:rFonts w:ascii="Times New Roman" w:hAnsi="Times New Roman" w:cs="Times New Roman"/>
          <w:sz w:val="24"/>
          <w:szCs w:val="24"/>
        </w:rPr>
        <w:t>can justify</w:t>
      </w:r>
      <w:r w:rsidR="00DF2ABF" w:rsidRPr="005D149E">
        <w:rPr>
          <w:rFonts w:ascii="Times New Roman" w:hAnsi="Times New Roman" w:cs="Times New Roman"/>
          <w:sz w:val="24"/>
          <w:szCs w:val="24"/>
        </w:rPr>
        <w:t xml:space="preserve"> their general</w:t>
      </w:r>
      <w:r w:rsidR="00F615E1" w:rsidRPr="005D149E">
        <w:rPr>
          <w:rFonts w:ascii="Times New Roman" w:hAnsi="Times New Roman" w:cs="Times New Roman"/>
          <w:sz w:val="24"/>
          <w:szCs w:val="24"/>
        </w:rPr>
        <w:t xml:space="preserve"> management fees.</w:t>
      </w:r>
    </w:p>
    <w:p w:rsidR="00AD266F" w:rsidRPr="005D149E" w:rsidRDefault="001C6A19" w:rsidP="005D149E">
      <w:pPr>
        <w:spacing w:line="480" w:lineRule="auto"/>
        <w:ind w:firstLine="720"/>
        <w:rPr>
          <w:rFonts w:ascii="Times New Roman" w:hAnsi="Times New Roman" w:cs="Times New Roman"/>
          <w:sz w:val="24"/>
          <w:szCs w:val="24"/>
        </w:rPr>
      </w:pPr>
      <w:r w:rsidRPr="005D149E">
        <w:rPr>
          <w:rFonts w:ascii="Times New Roman" w:hAnsi="Times New Roman" w:cs="Times New Roman"/>
          <w:sz w:val="24"/>
          <w:szCs w:val="24"/>
        </w:rPr>
        <w:t xml:space="preserve">Much is generally </w:t>
      </w:r>
      <w:r w:rsidR="005D149E" w:rsidRPr="005D149E">
        <w:rPr>
          <w:rFonts w:ascii="Times New Roman" w:hAnsi="Times New Roman" w:cs="Times New Roman"/>
          <w:sz w:val="24"/>
          <w:szCs w:val="24"/>
        </w:rPr>
        <w:t>being enjoyed</w:t>
      </w:r>
      <w:r w:rsidRPr="005D149E">
        <w:rPr>
          <w:rFonts w:ascii="Times New Roman" w:hAnsi="Times New Roman" w:cs="Times New Roman"/>
          <w:sz w:val="24"/>
          <w:szCs w:val="24"/>
        </w:rPr>
        <w:t xml:space="preserve"> particularly in the private –equity </w:t>
      </w:r>
      <w:r w:rsidR="005D149E" w:rsidRPr="005D149E">
        <w:rPr>
          <w:rFonts w:ascii="Times New Roman" w:hAnsi="Times New Roman" w:cs="Times New Roman"/>
          <w:sz w:val="24"/>
          <w:szCs w:val="24"/>
        </w:rPr>
        <w:t>world;</w:t>
      </w:r>
      <w:r w:rsidRPr="005D149E">
        <w:rPr>
          <w:rFonts w:ascii="Times New Roman" w:hAnsi="Times New Roman" w:cs="Times New Roman"/>
          <w:sz w:val="24"/>
          <w:szCs w:val="24"/>
        </w:rPr>
        <w:t xml:space="preserve"> this is in </w:t>
      </w:r>
      <w:r w:rsidR="005D149E" w:rsidRPr="005D149E">
        <w:rPr>
          <w:rFonts w:ascii="Times New Roman" w:hAnsi="Times New Roman" w:cs="Times New Roman"/>
          <w:sz w:val="24"/>
          <w:szCs w:val="24"/>
        </w:rPr>
        <w:t>contrary to</w:t>
      </w:r>
      <w:r w:rsidRPr="005D149E">
        <w:rPr>
          <w:rFonts w:ascii="Times New Roman" w:hAnsi="Times New Roman" w:cs="Times New Roman"/>
          <w:sz w:val="24"/>
          <w:szCs w:val="24"/>
        </w:rPr>
        <w:t xml:space="preserve"> how easy money has treated those who are less </w:t>
      </w:r>
      <w:r w:rsidR="005D149E" w:rsidRPr="005D149E">
        <w:rPr>
          <w:rFonts w:ascii="Times New Roman" w:hAnsi="Times New Roman" w:cs="Times New Roman"/>
          <w:sz w:val="24"/>
          <w:szCs w:val="24"/>
        </w:rPr>
        <w:t>privileged. Most</w:t>
      </w:r>
      <w:r w:rsidRPr="005D149E">
        <w:rPr>
          <w:rFonts w:ascii="Times New Roman" w:hAnsi="Times New Roman" w:cs="Times New Roman"/>
          <w:sz w:val="24"/>
          <w:szCs w:val="24"/>
        </w:rPr>
        <w:t xml:space="preserve"> of them have been hit by the financial crisis hence widening </w:t>
      </w:r>
      <w:r w:rsidR="005D149E" w:rsidRPr="005D149E">
        <w:rPr>
          <w:rFonts w:ascii="Times New Roman" w:hAnsi="Times New Roman" w:cs="Times New Roman"/>
          <w:sz w:val="24"/>
          <w:szCs w:val="24"/>
        </w:rPr>
        <w:t>the gap</w:t>
      </w:r>
      <w:r w:rsidRPr="005D149E">
        <w:rPr>
          <w:rFonts w:ascii="Times New Roman" w:hAnsi="Times New Roman" w:cs="Times New Roman"/>
          <w:sz w:val="24"/>
          <w:szCs w:val="24"/>
        </w:rPr>
        <w:t xml:space="preserve"> in income inequality among </w:t>
      </w:r>
      <w:r w:rsidR="005D149E" w:rsidRPr="005D149E">
        <w:rPr>
          <w:rFonts w:ascii="Times New Roman" w:hAnsi="Times New Roman" w:cs="Times New Roman"/>
          <w:sz w:val="24"/>
          <w:szCs w:val="24"/>
        </w:rPr>
        <w:t>them. It’s</w:t>
      </w:r>
      <w:r w:rsidR="004804E7" w:rsidRPr="005D149E">
        <w:rPr>
          <w:rFonts w:ascii="Times New Roman" w:hAnsi="Times New Roman" w:cs="Times New Roman"/>
          <w:sz w:val="24"/>
          <w:szCs w:val="24"/>
        </w:rPr>
        <w:t xml:space="preserve"> therefore </w:t>
      </w:r>
      <w:r w:rsidR="004804E7" w:rsidRPr="005D149E">
        <w:rPr>
          <w:rFonts w:ascii="Times New Roman" w:hAnsi="Times New Roman" w:cs="Times New Roman"/>
          <w:sz w:val="24"/>
          <w:szCs w:val="24"/>
        </w:rPr>
        <w:lastRenderedPageBreak/>
        <w:t xml:space="preserve">clear </w:t>
      </w:r>
      <w:r w:rsidR="005D149E" w:rsidRPr="005D149E">
        <w:rPr>
          <w:rFonts w:ascii="Times New Roman" w:hAnsi="Times New Roman" w:cs="Times New Roman"/>
          <w:sz w:val="24"/>
          <w:szCs w:val="24"/>
        </w:rPr>
        <w:t>that</w:t>
      </w:r>
      <w:r w:rsidR="004804E7" w:rsidRPr="005D149E">
        <w:rPr>
          <w:rFonts w:ascii="Times New Roman" w:hAnsi="Times New Roman" w:cs="Times New Roman"/>
          <w:sz w:val="24"/>
          <w:szCs w:val="24"/>
        </w:rPr>
        <w:t xml:space="preserve"> </w:t>
      </w:r>
      <w:r w:rsidR="005D149E" w:rsidRPr="005D149E">
        <w:rPr>
          <w:rFonts w:ascii="Times New Roman" w:hAnsi="Times New Roman" w:cs="Times New Roman"/>
          <w:sz w:val="24"/>
          <w:szCs w:val="24"/>
        </w:rPr>
        <w:t>the weak</w:t>
      </w:r>
      <w:r w:rsidR="004804E7" w:rsidRPr="005D149E">
        <w:rPr>
          <w:rFonts w:ascii="Times New Roman" w:hAnsi="Times New Roman" w:cs="Times New Roman"/>
          <w:sz w:val="24"/>
          <w:szCs w:val="24"/>
        </w:rPr>
        <w:t xml:space="preserve"> job market and the financial cri</w:t>
      </w:r>
      <w:r w:rsidR="00CD3355" w:rsidRPr="005D149E">
        <w:rPr>
          <w:rFonts w:ascii="Times New Roman" w:hAnsi="Times New Roman" w:cs="Times New Roman"/>
          <w:sz w:val="24"/>
          <w:szCs w:val="24"/>
        </w:rPr>
        <w:t xml:space="preserve">sis that took place in surge </w:t>
      </w:r>
      <w:r w:rsidR="004804E7" w:rsidRPr="005D149E">
        <w:rPr>
          <w:rFonts w:ascii="Times New Roman" w:hAnsi="Times New Roman" w:cs="Times New Roman"/>
          <w:sz w:val="24"/>
          <w:szCs w:val="24"/>
        </w:rPr>
        <w:t xml:space="preserve">unemployment played </w:t>
      </w:r>
      <w:r w:rsidR="005D149E" w:rsidRPr="005D149E">
        <w:rPr>
          <w:rFonts w:ascii="Times New Roman" w:hAnsi="Times New Roman" w:cs="Times New Roman"/>
          <w:sz w:val="24"/>
          <w:szCs w:val="24"/>
        </w:rPr>
        <w:t>too an</w:t>
      </w:r>
      <w:r w:rsidR="004804E7" w:rsidRPr="005D149E">
        <w:rPr>
          <w:rFonts w:ascii="Times New Roman" w:hAnsi="Times New Roman" w:cs="Times New Roman"/>
          <w:sz w:val="24"/>
          <w:szCs w:val="24"/>
        </w:rPr>
        <w:t xml:space="preserve"> active role in widening the cases of income inequality. </w:t>
      </w:r>
    </w:p>
    <w:p w:rsidR="002242CE" w:rsidRPr="005D149E" w:rsidRDefault="001C6A19" w:rsidP="005D149E">
      <w:pPr>
        <w:spacing w:line="480" w:lineRule="auto"/>
        <w:ind w:firstLine="720"/>
        <w:rPr>
          <w:rFonts w:ascii="Times New Roman" w:hAnsi="Times New Roman" w:cs="Times New Roman"/>
          <w:sz w:val="24"/>
          <w:szCs w:val="24"/>
        </w:rPr>
      </w:pPr>
      <w:r w:rsidRPr="005D149E">
        <w:rPr>
          <w:rFonts w:ascii="Times New Roman" w:hAnsi="Times New Roman" w:cs="Times New Roman"/>
          <w:sz w:val="24"/>
          <w:szCs w:val="24"/>
        </w:rPr>
        <w:t xml:space="preserve">The big question, therefore, </w:t>
      </w:r>
      <w:r w:rsidRPr="005D149E">
        <w:rPr>
          <w:rFonts w:ascii="Times New Roman" w:hAnsi="Times New Roman" w:cs="Times New Roman"/>
          <w:sz w:val="24"/>
          <w:szCs w:val="24"/>
        </w:rPr>
        <w:t>remains to be wh</w:t>
      </w:r>
      <w:r w:rsidR="006C501C" w:rsidRPr="005D149E">
        <w:rPr>
          <w:rFonts w:ascii="Times New Roman" w:hAnsi="Times New Roman" w:cs="Times New Roman"/>
          <w:sz w:val="24"/>
          <w:szCs w:val="24"/>
        </w:rPr>
        <w:t xml:space="preserve">at </w:t>
      </w:r>
      <w:r w:rsidR="005D149E" w:rsidRPr="005D149E">
        <w:rPr>
          <w:rFonts w:ascii="Times New Roman" w:hAnsi="Times New Roman" w:cs="Times New Roman"/>
          <w:sz w:val="24"/>
          <w:szCs w:val="24"/>
        </w:rPr>
        <w:t>next for</w:t>
      </w:r>
      <w:r w:rsidRPr="005D149E">
        <w:rPr>
          <w:rFonts w:ascii="Times New Roman" w:hAnsi="Times New Roman" w:cs="Times New Roman"/>
          <w:sz w:val="24"/>
          <w:szCs w:val="24"/>
        </w:rPr>
        <w:t xml:space="preserve"> America </w:t>
      </w:r>
      <w:r w:rsidR="006C501C" w:rsidRPr="005D149E">
        <w:rPr>
          <w:rFonts w:ascii="Times New Roman" w:hAnsi="Times New Roman" w:cs="Times New Roman"/>
          <w:sz w:val="24"/>
          <w:szCs w:val="24"/>
        </w:rPr>
        <w:t xml:space="preserve">as </w:t>
      </w:r>
      <w:r w:rsidR="005D149E" w:rsidRPr="005D149E">
        <w:rPr>
          <w:rFonts w:ascii="Times New Roman" w:hAnsi="Times New Roman" w:cs="Times New Roman"/>
          <w:sz w:val="24"/>
          <w:szCs w:val="24"/>
        </w:rPr>
        <w:t>cases of</w:t>
      </w:r>
      <w:r w:rsidRPr="005D149E">
        <w:rPr>
          <w:rFonts w:ascii="Times New Roman" w:hAnsi="Times New Roman" w:cs="Times New Roman"/>
          <w:sz w:val="24"/>
          <w:szCs w:val="24"/>
        </w:rPr>
        <w:t xml:space="preserve"> income inequality</w:t>
      </w:r>
      <w:r w:rsidR="006C501C" w:rsidRPr="005D149E">
        <w:rPr>
          <w:rFonts w:ascii="Times New Roman" w:hAnsi="Times New Roman" w:cs="Times New Roman"/>
          <w:sz w:val="24"/>
          <w:szCs w:val="24"/>
        </w:rPr>
        <w:t xml:space="preserve"> among i</w:t>
      </w:r>
      <w:r w:rsidR="00CD3355" w:rsidRPr="005D149E">
        <w:rPr>
          <w:rFonts w:ascii="Times New Roman" w:hAnsi="Times New Roman" w:cs="Times New Roman"/>
          <w:sz w:val="24"/>
          <w:szCs w:val="24"/>
        </w:rPr>
        <w:t>ts citizenry keeps on raising</w:t>
      </w:r>
      <w:r w:rsidR="005D149E" w:rsidRPr="005D149E">
        <w:rPr>
          <w:rFonts w:ascii="Times New Roman" w:hAnsi="Times New Roman" w:cs="Times New Roman"/>
          <w:sz w:val="24"/>
          <w:szCs w:val="24"/>
        </w:rPr>
        <w:t>?</w:t>
      </w:r>
      <w:r w:rsidR="006C501C" w:rsidRPr="005D149E">
        <w:rPr>
          <w:rFonts w:ascii="Times New Roman" w:hAnsi="Times New Roman" w:cs="Times New Roman"/>
          <w:sz w:val="24"/>
          <w:szCs w:val="24"/>
        </w:rPr>
        <w:t xml:space="preserve"> To address this question for the betterment of all Americans, then unconventional monetary policies should be critically examined </w:t>
      </w:r>
      <w:r w:rsidR="00CD3355" w:rsidRPr="005D149E">
        <w:rPr>
          <w:rFonts w:ascii="Times New Roman" w:hAnsi="Times New Roman" w:cs="Times New Roman"/>
          <w:sz w:val="24"/>
          <w:szCs w:val="24"/>
        </w:rPr>
        <w:t>as most of them contribute to slow productivity which in the long run will hurt incomes.</w:t>
      </w:r>
      <w:r w:rsidR="006C501C" w:rsidRPr="005D149E">
        <w:rPr>
          <w:rFonts w:ascii="Times New Roman" w:hAnsi="Times New Roman" w:cs="Times New Roman"/>
          <w:sz w:val="24"/>
          <w:szCs w:val="24"/>
        </w:rPr>
        <w:t xml:space="preserve"> </w:t>
      </w:r>
    </w:p>
    <w:p w:rsidR="00CD3355" w:rsidRPr="005D149E" w:rsidRDefault="001C6A19" w:rsidP="005D149E">
      <w:pPr>
        <w:spacing w:line="480" w:lineRule="auto"/>
        <w:ind w:firstLine="720"/>
        <w:rPr>
          <w:rFonts w:ascii="Times New Roman" w:hAnsi="Times New Roman" w:cs="Times New Roman"/>
          <w:sz w:val="24"/>
          <w:szCs w:val="24"/>
        </w:rPr>
      </w:pPr>
      <w:r w:rsidRPr="005D149E">
        <w:rPr>
          <w:rFonts w:ascii="Times New Roman" w:hAnsi="Times New Roman" w:cs="Times New Roman"/>
          <w:sz w:val="24"/>
          <w:szCs w:val="24"/>
        </w:rPr>
        <w:t>To sum up, income in</w:t>
      </w:r>
      <w:r w:rsidR="00472749" w:rsidRPr="005D149E">
        <w:rPr>
          <w:rFonts w:ascii="Times New Roman" w:hAnsi="Times New Roman" w:cs="Times New Roman"/>
          <w:sz w:val="24"/>
          <w:szCs w:val="24"/>
        </w:rPr>
        <w:t>e</w:t>
      </w:r>
      <w:r w:rsidRPr="005D149E">
        <w:rPr>
          <w:rFonts w:ascii="Times New Roman" w:hAnsi="Times New Roman" w:cs="Times New Roman"/>
          <w:sz w:val="24"/>
          <w:szCs w:val="24"/>
        </w:rPr>
        <w:t>quality among American needs to be critically examined, and the institutions mandated to ensure that an</w:t>
      </w:r>
      <w:r w:rsidR="0086506E" w:rsidRPr="005D149E">
        <w:rPr>
          <w:rFonts w:ascii="Times New Roman" w:hAnsi="Times New Roman" w:cs="Times New Roman"/>
          <w:sz w:val="24"/>
          <w:szCs w:val="24"/>
        </w:rPr>
        <w:t xml:space="preserve"> equal ground </w:t>
      </w:r>
      <w:r w:rsidRPr="005D149E">
        <w:rPr>
          <w:rFonts w:ascii="Times New Roman" w:hAnsi="Times New Roman" w:cs="Times New Roman"/>
          <w:sz w:val="24"/>
          <w:szCs w:val="24"/>
        </w:rPr>
        <w:t>is created for all, need to move</w:t>
      </w:r>
      <w:r w:rsidRPr="005D149E">
        <w:rPr>
          <w:rFonts w:ascii="Times New Roman" w:hAnsi="Times New Roman" w:cs="Times New Roman"/>
          <w:sz w:val="24"/>
          <w:szCs w:val="24"/>
        </w:rPr>
        <w:t xml:space="preserve"> with speed to provide all available measures are </w:t>
      </w:r>
      <w:r w:rsidR="005D149E" w:rsidRPr="005D149E">
        <w:rPr>
          <w:rFonts w:ascii="Times New Roman" w:hAnsi="Times New Roman" w:cs="Times New Roman"/>
          <w:sz w:val="24"/>
          <w:szCs w:val="24"/>
        </w:rPr>
        <w:t>implemented. This</w:t>
      </w:r>
      <w:r w:rsidR="00472749" w:rsidRPr="005D149E">
        <w:rPr>
          <w:rFonts w:ascii="Times New Roman" w:hAnsi="Times New Roman" w:cs="Times New Roman"/>
          <w:sz w:val="24"/>
          <w:szCs w:val="24"/>
        </w:rPr>
        <w:t xml:space="preserve"> will </w:t>
      </w:r>
      <w:r w:rsidR="005D149E" w:rsidRPr="005D149E">
        <w:rPr>
          <w:rFonts w:ascii="Times New Roman" w:hAnsi="Times New Roman" w:cs="Times New Roman"/>
          <w:sz w:val="24"/>
          <w:szCs w:val="24"/>
        </w:rPr>
        <w:t>grant even</w:t>
      </w:r>
      <w:r w:rsidRPr="005D149E">
        <w:rPr>
          <w:rFonts w:ascii="Times New Roman" w:hAnsi="Times New Roman" w:cs="Times New Roman"/>
          <w:sz w:val="24"/>
          <w:szCs w:val="24"/>
        </w:rPr>
        <w:t xml:space="preserve"> those who don’t have</w:t>
      </w:r>
      <w:r w:rsidR="0086506E" w:rsidRPr="005D149E">
        <w:rPr>
          <w:rFonts w:ascii="Times New Roman" w:hAnsi="Times New Roman" w:cs="Times New Roman"/>
          <w:sz w:val="24"/>
          <w:szCs w:val="24"/>
        </w:rPr>
        <w:t xml:space="preserve"> an opportunity to actively take part in the economic development of the entire nation. </w:t>
      </w:r>
    </w:p>
    <w:p w:rsidR="0086506E" w:rsidRPr="005D149E" w:rsidRDefault="0086506E" w:rsidP="005D149E">
      <w:pPr>
        <w:spacing w:line="480" w:lineRule="auto"/>
        <w:ind w:firstLine="720"/>
        <w:rPr>
          <w:rFonts w:ascii="Times New Roman" w:hAnsi="Times New Roman" w:cs="Times New Roman"/>
          <w:sz w:val="24"/>
          <w:szCs w:val="24"/>
        </w:rPr>
      </w:pPr>
    </w:p>
    <w:p w:rsidR="006B66D6" w:rsidRPr="00D9189B" w:rsidRDefault="006B66D6" w:rsidP="00D9189B"/>
    <w:p w:rsidR="006B66D6" w:rsidRDefault="006B66D6"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BB47E1" w:rsidRDefault="00BB47E1" w:rsidP="00D9189B"/>
    <w:p w:rsidR="00BB47E1" w:rsidRPr="00D9189B" w:rsidRDefault="00BB47E1" w:rsidP="00D9189B"/>
    <w:p w:rsidR="006B66D6" w:rsidRPr="00D9189B" w:rsidRDefault="006B66D6" w:rsidP="00D9189B"/>
    <w:p w:rsidR="000A4D05" w:rsidRDefault="000A4D05" w:rsidP="00BB47E1">
      <w:pPr>
        <w:jc w:val="center"/>
      </w:pPr>
    </w:p>
    <w:p w:rsidR="0086506E" w:rsidRDefault="001C6A19" w:rsidP="00BB47E1">
      <w:pPr>
        <w:jc w:val="center"/>
      </w:pPr>
      <w:r w:rsidRPr="00D9189B">
        <w:lastRenderedPageBreak/>
        <w:t>References</w:t>
      </w:r>
    </w:p>
    <w:p w:rsidR="006B66D6" w:rsidRPr="005D149E" w:rsidRDefault="001C6A19" w:rsidP="005D149E">
      <w:pPr>
        <w:spacing w:line="480" w:lineRule="auto"/>
        <w:ind w:left="720" w:hanging="720"/>
        <w:rPr>
          <w:rFonts w:ascii="Times New Roman" w:hAnsi="Times New Roman" w:cs="Times New Roman"/>
          <w:sz w:val="24"/>
          <w:szCs w:val="24"/>
        </w:rPr>
      </w:pPr>
      <w:r w:rsidRPr="005D149E">
        <w:rPr>
          <w:rFonts w:ascii="Times New Roman" w:hAnsi="Times New Roman" w:cs="Times New Roman"/>
          <w:sz w:val="24"/>
          <w:szCs w:val="24"/>
        </w:rPr>
        <w:t xml:space="preserve"> Edward </w:t>
      </w:r>
      <w:r w:rsidR="00BB47E1" w:rsidRPr="005D149E">
        <w:rPr>
          <w:rFonts w:ascii="Times New Roman" w:hAnsi="Times New Roman" w:cs="Times New Roman"/>
          <w:sz w:val="24"/>
          <w:szCs w:val="24"/>
        </w:rPr>
        <w:t>.C,</w:t>
      </w:r>
      <w:r w:rsidRPr="005D149E">
        <w:rPr>
          <w:rFonts w:ascii="Times New Roman" w:hAnsi="Times New Roman" w:cs="Times New Roman"/>
          <w:sz w:val="24"/>
          <w:szCs w:val="24"/>
        </w:rPr>
        <w:t xml:space="preserve"> (Sept. 13, 2018):</w:t>
      </w:r>
      <w:r w:rsidR="00BB47E1" w:rsidRPr="005D149E">
        <w:rPr>
          <w:rFonts w:ascii="Times New Roman" w:hAnsi="Times New Roman" w:cs="Times New Roman"/>
          <w:sz w:val="24"/>
          <w:szCs w:val="24"/>
        </w:rPr>
        <w:t xml:space="preserve"> wealth-</w:t>
      </w:r>
      <w:r w:rsidR="005D149E" w:rsidRPr="005D149E">
        <w:rPr>
          <w:rFonts w:ascii="Times New Roman" w:hAnsi="Times New Roman" w:cs="Times New Roman"/>
          <w:sz w:val="24"/>
          <w:szCs w:val="24"/>
        </w:rPr>
        <w:t>inequality.https: /</w:t>
      </w:r>
      <w:r w:rsidRPr="005D149E">
        <w:rPr>
          <w:rFonts w:ascii="Times New Roman" w:hAnsi="Times New Roman" w:cs="Times New Roman"/>
          <w:sz w:val="24"/>
          <w:szCs w:val="24"/>
        </w:rPr>
        <w:t>/www.nytimes.com</w:t>
      </w:r>
      <w:r w:rsidR="00846B61">
        <w:rPr>
          <w:rFonts w:ascii="Times New Roman" w:hAnsi="Times New Roman" w:cs="Times New Roman"/>
          <w:sz w:val="24"/>
          <w:szCs w:val="24"/>
        </w:rPr>
        <w:t xml:space="preserve">. </w:t>
      </w:r>
      <w:r w:rsidR="005D149E" w:rsidRPr="005D149E">
        <w:rPr>
          <w:rFonts w:ascii="Times New Roman" w:hAnsi="Times New Roman" w:cs="Times New Roman"/>
          <w:sz w:val="24"/>
          <w:szCs w:val="24"/>
        </w:rPr>
        <w:t>(</w:t>
      </w:r>
      <w:r w:rsidR="00BB47E1" w:rsidRPr="005D149E">
        <w:rPr>
          <w:rFonts w:ascii="Times New Roman" w:hAnsi="Times New Roman" w:cs="Times New Roman"/>
          <w:sz w:val="24"/>
          <w:szCs w:val="24"/>
        </w:rPr>
        <w:t xml:space="preserve">Retrieved on </w:t>
      </w:r>
      <w:r w:rsidR="005D149E" w:rsidRPr="005D149E">
        <w:rPr>
          <w:rFonts w:ascii="Times New Roman" w:hAnsi="Times New Roman" w:cs="Times New Roman"/>
          <w:sz w:val="24"/>
          <w:szCs w:val="24"/>
        </w:rPr>
        <w:t>Sept 19th, 2018</w:t>
      </w:r>
      <w:r w:rsidR="00BB47E1" w:rsidRPr="005D149E">
        <w:rPr>
          <w:rFonts w:ascii="Times New Roman" w:hAnsi="Times New Roman" w:cs="Times New Roman"/>
          <w:sz w:val="24"/>
          <w:szCs w:val="24"/>
        </w:rPr>
        <w:t>).</w:t>
      </w:r>
    </w:p>
    <w:sectPr w:rsidR="006B66D6" w:rsidRPr="005D149E" w:rsidSect="00BB47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A19" w:rsidRDefault="001C6A19" w:rsidP="00987DBC">
      <w:pPr>
        <w:spacing w:after="0" w:line="240" w:lineRule="auto"/>
      </w:pPr>
      <w:r>
        <w:separator/>
      </w:r>
    </w:p>
  </w:endnote>
  <w:endnote w:type="continuationSeparator" w:id="1">
    <w:p w:rsidR="001C6A19" w:rsidRDefault="001C6A19" w:rsidP="00987D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A19" w:rsidRDefault="001C6A19" w:rsidP="00987DBC">
      <w:pPr>
        <w:spacing w:after="0" w:line="240" w:lineRule="auto"/>
      </w:pPr>
      <w:r>
        <w:separator/>
      </w:r>
    </w:p>
  </w:footnote>
  <w:footnote w:type="continuationSeparator" w:id="1">
    <w:p w:rsidR="001C6A19" w:rsidRDefault="001C6A19" w:rsidP="00987D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E1" w:rsidRDefault="001C6A19" w:rsidP="00BB47E1">
    <w:pPr>
      <w:pStyle w:val="Header"/>
    </w:pPr>
    <w:r w:rsidRPr="00BB47E1">
      <w:t xml:space="preserve">INEQUALITY </w:t>
    </w:r>
    <w:r w:rsidR="005D149E">
      <w:t xml:space="preserve"> </w:t>
    </w:r>
    <w:r w:rsidRPr="00BB47E1">
      <w:t xml:space="preserve"> </w:t>
    </w:r>
    <w:r w:rsidR="005D149E">
      <w:t>IN WEALTH</w:t>
    </w:r>
    <w:r w:rsidRPr="00BB47E1">
      <w:t xml:space="preserve"> DISTRIBUTION</w:t>
    </w:r>
    <w:r>
      <w:t xml:space="preserve">                                                 </w:t>
    </w:r>
    <w:r w:rsidR="005D149E">
      <w:t xml:space="preserve"> </w:t>
    </w:r>
    <w:r>
      <w:t xml:space="preserve">                                                               </w:t>
    </w:r>
    <w:sdt>
      <w:sdtPr>
        <w:id w:val="179226238"/>
        <w:docPartObj>
          <w:docPartGallery w:val="Page Numbers (Top of Page)"/>
          <w:docPartUnique/>
        </w:docPartObj>
      </w:sdtPr>
      <w:sdtContent>
        <w:r w:rsidR="00987DBC">
          <w:fldChar w:fldCharType="begin"/>
        </w:r>
        <w:r>
          <w:instrText xml:space="preserve"> PAGE   \* MERGEFORMAT </w:instrText>
        </w:r>
        <w:r w:rsidR="00987DBC">
          <w:fldChar w:fldCharType="separate"/>
        </w:r>
        <w:r w:rsidR="000A4D05">
          <w:rPr>
            <w:noProof/>
          </w:rPr>
          <w:t>5</w:t>
        </w:r>
        <w:r w:rsidR="00987DBC">
          <w:rPr>
            <w:noProof/>
          </w:rPr>
          <w:fldChar w:fldCharType="end"/>
        </w:r>
      </w:sdtContent>
    </w:sdt>
  </w:p>
  <w:p w:rsidR="00BB47E1" w:rsidRDefault="00BB47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26226"/>
      <w:docPartObj>
        <w:docPartGallery w:val="Page Numbers (Top of Page)"/>
        <w:docPartUnique/>
      </w:docPartObj>
    </w:sdtPr>
    <w:sdtContent>
      <w:p w:rsidR="00BB47E1" w:rsidRDefault="001C6A19" w:rsidP="00BB47E1">
        <w:pPr>
          <w:pStyle w:val="Header"/>
        </w:pPr>
        <w:r>
          <w:t>Running head:</w:t>
        </w:r>
        <w:r w:rsidRPr="00BB47E1">
          <w:t xml:space="preserve"> </w:t>
        </w:r>
        <w:r>
          <w:t xml:space="preserve">           </w:t>
        </w:r>
        <w:r w:rsidR="005D149E">
          <w:t xml:space="preserve">               </w:t>
        </w:r>
        <w:r>
          <w:t xml:space="preserve">     </w:t>
        </w:r>
        <w:r w:rsidR="005D149E" w:rsidRPr="00BB47E1">
          <w:t xml:space="preserve">INEQUALITY </w:t>
        </w:r>
        <w:r w:rsidR="005D149E">
          <w:t xml:space="preserve"> </w:t>
        </w:r>
        <w:r w:rsidR="005D149E" w:rsidRPr="00BB47E1">
          <w:t xml:space="preserve"> </w:t>
        </w:r>
        <w:r w:rsidR="005D149E">
          <w:t>IN WEALTH</w:t>
        </w:r>
        <w:r w:rsidR="005D149E" w:rsidRPr="00BB47E1">
          <w:t xml:space="preserve"> DISTRIBUTION</w:t>
        </w:r>
        <w:r w:rsidR="005D149E">
          <w:t xml:space="preserve">                                                      </w:t>
        </w:r>
        <w:r w:rsidR="00987DBC">
          <w:fldChar w:fldCharType="begin"/>
        </w:r>
        <w:r>
          <w:instrText xml:space="preserve"> PAGE   \* MERGEFORMAT </w:instrText>
        </w:r>
        <w:r w:rsidR="00987DBC">
          <w:fldChar w:fldCharType="separate"/>
        </w:r>
        <w:r w:rsidR="000A4D05">
          <w:rPr>
            <w:noProof/>
          </w:rPr>
          <w:t>1</w:t>
        </w:r>
        <w:r w:rsidR="00987DBC">
          <w:rPr>
            <w:noProof/>
          </w:rPr>
          <w:fldChar w:fldCharType="end"/>
        </w:r>
      </w:p>
    </w:sdtContent>
  </w:sdt>
  <w:p w:rsidR="00BB47E1" w:rsidRDefault="00BB47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20DC4"/>
    <w:multiLevelType w:val="multilevel"/>
    <w:tmpl w:val="92B49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290A"/>
    <w:rsid w:val="000A4D05"/>
    <w:rsid w:val="00194549"/>
    <w:rsid w:val="001C6A19"/>
    <w:rsid w:val="002242CE"/>
    <w:rsid w:val="002B2861"/>
    <w:rsid w:val="003A65C6"/>
    <w:rsid w:val="00472749"/>
    <w:rsid w:val="0047778C"/>
    <w:rsid w:val="004804E7"/>
    <w:rsid w:val="005A3F0A"/>
    <w:rsid w:val="005D149E"/>
    <w:rsid w:val="006B66D6"/>
    <w:rsid w:val="006B794F"/>
    <w:rsid w:val="006C080B"/>
    <w:rsid w:val="006C501C"/>
    <w:rsid w:val="0079290A"/>
    <w:rsid w:val="00846B61"/>
    <w:rsid w:val="0086506E"/>
    <w:rsid w:val="0098696E"/>
    <w:rsid w:val="00987DBC"/>
    <w:rsid w:val="00A23DBF"/>
    <w:rsid w:val="00A526E9"/>
    <w:rsid w:val="00AD266F"/>
    <w:rsid w:val="00B20F0F"/>
    <w:rsid w:val="00BB47E1"/>
    <w:rsid w:val="00C3445E"/>
    <w:rsid w:val="00C90CEF"/>
    <w:rsid w:val="00CB6070"/>
    <w:rsid w:val="00CD3355"/>
    <w:rsid w:val="00CE2117"/>
    <w:rsid w:val="00D9189B"/>
    <w:rsid w:val="00DF2ABF"/>
    <w:rsid w:val="00EE68C2"/>
    <w:rsid w:val="00F615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8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66D6"/>
    <w:rPr>
      <w:color w:val="0000FF" w:themeColor="hyperlink"/>
      <w:u w:val="single"/>
    </w:rPr>
  </w:style>
  <w:style w:type="paragraph" w:customStyle="1" w:styleId="css-1cbhw1y">
    <w:name w:val="css-1cbhw1y"/>
    <w:basedOn w:val="Normal"/>
    <w:rsid w:val="008650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baulvz">
    <w:name w:val="css-1baulvz"/>
    <w:basedOn w:val="DefaultParagraphFont"/>
    <w:rsid w:val="0086506E"/>
  </w:style>
  <w:style w:type="paragraph" w:styleId="Header">
    <w:name w:val="header"/>
    <w:basedOn w:val="Normal"/>
    <w:link w:val="HeaderChar"/>
    <w:uiPriority w:val="99"/>
    <w:unhideWhenUsed/>
    <w:rsid w:val="00BB4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7E1"/>
  </w:style>
  <w:style w:type="paragraph" w:styleId="Footer">
    <w:name w:val="footer"/>
    <w:basedOn w:val="Normal"/>
    <w:link w:val="FooterChar"/>
    <w:uiPriority w:val="99"/>
    <w:semiHidden/>
    <w:unhideWhenUsed/>
    <w:rsid w:val="00BB47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47E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87DBC"/>
    <w:pPr>
      <w:spacing w:line="240" w:lineRule="auto"/>
    </w:pPr>
    <w:rPr>
      <w:sz w:val="20"/>
      <w:szCs w:val="20"/>
    </w:rPr>
  </w:style>
  <w:style w:type="character" w:customStyle="1" w:styleId="CommentTextChar">
    <w:name w:val="Comment Text Char"/>
    <w:basedOn w:val="DefaultParagraphFont"/>
    <w:link w:val="CommentText"/>
    <w:uiPriority w:val="99"/>
    <w:semiHidden/>
    <w:rsid w:val="00987DBC"/>
    <w:rPr>
      <w:sz w:val="20"/>
      <w:szCs w:val="20"/>
    </w:rPr>
  </w:style>
  <w:style w:type="paragraph" w:styleId="BalloonText">
    <w:name w:val="Balloon Text"/>
    <w:basedOn w:val="Normal"/>
    <w:link w:val="BalloonTextChar"/>
    <w:uiPriority w:val="99"/>
    <w:semiHidden/>
    <w:unhideWhenUsed/>
    <w:rsid w:val="00B20F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F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2018-09-20T08:51:00Z</dcterms:created>
  <dcterms:modified xsi:type="dcterms:W3CDTF">2018-09-20T08:53:00Z</dcterms:modified>
</cp:coreProperties>
</file>